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30C4" w:rsidRDefault="00FB4056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4808220</wp:posOffset>
            </wp:positionH>
            <wp:positionV relativeFrom="paragraph">
              <wp:posOffset>-15240</wp:posOffset>
            </wp:positionV>
            <wp:extent cx="2326640" cy="3199130"/>
            <wp:effectExtent l="0" t="0" r="0" b="1270"/>
            <wp:wrapNone/>
            <wp:docPr id="5" name="Picture 5" descr="Image 5 – Labeling, Shirakiku brand Curvee Puffs Corn Puff Snacks Corn Potage Flavor, Front of Pack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 5 – Labeling, Shirakiku brand Curvee Puffs Corn Puff Snacks Corn Potage Flavor, Front of Packag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6640" cy="319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2308225</wp:posOffset>
            </wp:positionH>
            <wp:positionV relativeFrom="paragraph">
              <wp:posOffset>-67797</wp:posOffset>
            </wp:positionV>
            <wp:extent cx="2401493" cy="3368040"/>
            <wp:effectExtent l="0" t="0" r="0" b="3810"/>
            <wp:wrapNone/>
            <wp:docPr id="3" name="Picture 3" descr="Image 3 – Labeling, Shirakiku brand Curvee Puffs Corn Puff Snack, Sea Salt Umami Flavor, Front of Pack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 3 – Labeling, Shirakiku brand Curvee Puffs Corn Puff Snack, Sea Salt Umami Flavor, Front of Packag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493" cy="336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B4056"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-160655</wp:posOffset>
            </wp:positionH>
            <wp:positionV relativeFrom="paragraph">
              <wp:posOffset>-68580</wp:posOffset>
            </wp:positionV>
            <wp:extent cx="2370961" cy="3352800"/>
            <wp:effectExtent l="0" t="0" r="0" b="0"/>
            <wp:wrapNone/>
            <wp:docPr id="1" name="Picture 1" descr="Image 1 – Labeling, Shirakiku brand Curvee Puffs Corn Snack Puff, Curry Flavor, front of pack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1 – Labeling, Shirakiku brand Curvee Puffs Corn Snack Puff, Curry Flavor, front of packag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961" cy="3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B4056" w:rsidRDefault="00FB4056"/>
    <w:p w:rsidR="00FB4056" w:rsidRDefault="00FB4056"/>
    <w:p w:rsidR="00FB4056" w:rsidRDefault="00FB4056"/>
    <w:p w:rsidR="00FB4056" w:rsidRDefault="00FB4056"/>
    <w:p w:rsidR="00FB4056" w:rsidRDefault="00FB4056"/>
    <w:p w:rsidR="00FB4056" w:rsidRDefault="00FB4056"/>
    <w:p w:rsidR="00FB4056" w:rsidRDefault="00FB4056"/>
    <w:p w:rsidR="00FB4056" w:rsidRDefault="00FB4056"/>
    <w:p w:rsidR="00FB4056" w:rsidRDefault="00FB4056"/>
    <w:p w:rsidR="00FB4056" w:rsidRDefault="00FB4056"/>
    <w:p w:rsidR="00FB4056" w:rsidRDefault="00FB4056"/>
    <w:p w:rsidR="00FB4056" w:rsidRDefault="00FB4056"/>
    <w:p w:rsidR="00FB4056" w:rsidRPr="00FB4056" w:rsidRDefault="00FB4056" w:rsidP="00FB4056">
      <w:pPr>
        <w:pStyle w:val="Title"/>
        <w:jc w:val="center"/>
        <w:rPr>
          <w:rFonts w:eastAsia="Times New Roman"/>
          <w:sz w:val="44"/>
        </w:rPr>
      </w:pPr>
      <w:bookmarkStart w:id="0" w:name="_GoBack"/>
      <w:proofErr w:type="spellStart"/>
      <w:r w:rsidRPr="00FB4056">
        <w:rPr>
          <w:rFonts w:eastAsia="Times New Roman"/>
          <w:sz w:val="44"/>
        </w:rPr>
        <w:t>Wismettac</w:t>
      </w:r>
      <w:proofErr w:type="spellEnd"/>
      <w:r w:rsidRPr="00FB4056">
        <w:rPr>
          <w:rFonts w:eastAsia="Times New Roman"/>
          <w:sz w:val="44"/>
        </w:rPr>
        <w:t xml:space="preserve"> Asian Foods Issues Allergy Alert on Undeclared Milk in </w:t>
      </w:r>
      <w:proofErr w:type="spellStart"/>
      <w:r w:rsidRPr="00FB4056">
        <w:rPr>
          <w:rFonts w:eastAsia="Times New Roman"/>
          <w:b/>
          <w:sz w:val="44"/>
        </w:rPr>
        <w:t>Curvee</w:t>
      </w:r>
      <w:proofErr w:type="spellEnd"/>
      <w:r w:rsidRPr="00FB4056">
        <w:rPr>
          <w:rFonts w:eastAsia="Times New Roman"/>
          <w:b/>
          <w:sz w:val="44"/>
        </w:rPr>
        <w:t xml:space="preserve"> Puffs Corn Puff Snack</w:t>
      </w:r>
    </w:p>
    <w:bookmarkEnd w:id="0"/>
    <w:p w:rsidR="00FB4056" w:rsidRDefault="00FB4056"/>
    <w:p w:rsidR="00FB4056" w:rsidRPr="00FB4056" w:rsidRDefault="00FB4056" w:rsidP="00FB405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B8312F"/>
          <w:sz w:val="23"/>
          <w:szCs w:val="23"/>
        </w:rPr>
      </w:pPr>
      <w:r w:rsidRPr="00FB4056">
        <w:rPr>
          <w:rFonts w:ascii="Arial" w:eastAsia="Times New Roman" w:hAnsi="Arial" w:cs="Arial"/>
          <w:color w:val="B8312F"/>
          <w:sz w:val="23"/>
          <w:szCs w:val="23"/>
        </w:rPr>
        <w:t>This is for your information, this product may have come in through local donations, or Fresh Alliance.</w:t>
      </w:r>
    </w:p>
    <w:p w:rsidR="00FB4056" w:rsidRPr="00FB4056" w:rsidRDefault="00FB4056" w:rsidP="00FB405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FB4056">
        <w:rPr>
          <w:rFonts w:ascii="Arial" w:eastAsia="Times New Roman" w:hAnsi="Arial" w:cs="Arial"/>
          <w:color w:val="595959"/>
          <w:sz w:val="23"/>
          <w:szCs w:val="23"/>
        </w:rPr>
        <w:t>This product was distributed in Oregon and Washington (among a few other states).</w:t>
      </w:r>
    </w:p>
    <w:p w:rsidR="00FB4056" w:rsidRPr="00FB4056" w:rsidRDefault="00FB4056" w:rsidP="00FB405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FB4056">
        <w:rPr>
          <w:rFonts w:ascii="Arial" w:eastAsia="Times New Roman" w:hAnsi="Arial" w:cs="Arial"/>
          <w:color w:val="595959"/>
          <w:sz w:val="23"/>
          <w:szCs w:val="23"/>
        </w:rPr>
        <w:t xml:space="preserve">Direct link to recall: </w:t>
      </w:r>
      <w:hyperlink r:id="rId8" w:history="1">
        <w:r w:rsidRPr="00FB4056">
          <w:rPr>
            <w:rFonts w:ascii="Arial" w:eastAsia="Times New Roman" w:hAnsi="Arial" w:cs="Arial"/>
            <w:color w:val="0000FF"/>
            <w:sz w:val="23"/>
            <w:szCs w:val="23"/>
            <w:u w:val="single"/>
          </w:rPr>
          <w:t>https://www.fda.gov/safety/recalls-market-withdrawals-safety-alerts/wismettac-asian-foods-issues-allergy-alert-undeclared-milk-curvee-puffs-corn-puff-snack</w:t>
        </w:r>
      </w:hyperlink>
    </w:p>
    <w:p w:rsidR="00FB4056" w:rsidRDefault="00FB4056"/>
    <w:p w:rsidR="00FB4056" w:rsidRPr="00FB4056" w:rsidRDefault="00FB4056" w:rsidP="00FB4056">
      <w:pPr>
        <w:rPr>
          <w:b/>
          <w:bCs/>
        </w:rPr>
      </w:pPr>
      <w:r w:rsidRPr="00FB4056">
        <w:rPr>
          <w:b/>
          <w:bCs/>
        </w:rPr>
        <w:t>Company Announcement</w:t>
      </w:r>
    </w:p>
    <w:p w:rsidR="00FB4056" w:rsidRPr="00FB4056" w:rsidRDefault="00FB4056" w:rsidP="00FB4056">
      <w:proofErr w:type="spellStart"/>
      <w:r w:rsidRPr="00FB4056">
        <w:t>Wismettac</w:t>
      </w:r>
      <w:proofErr w:type="spellEnd"/>
      <w:r w:rsidRPr="00FB4056">
        <w:t xml:space="preserve"> Asian Foods, Inc., Santa Fe Springs, CA is </w:t>
      </w:r>
      <w:r w:rsidRPr="00FB4056">
        <w:rPr>
          <w:b/>
          <w:u w:val="single"/>
        </w:rPr>
        <w:t xml:space="preserve">expanding its January 17, 2025 recall </w:t>
      </w:r>
      <w:r w:rsidRPr="00FB4056">
        <w:t xml:space="preserve">of 2.46 oz packages of </w:t>
      </w:r>
      <w:proofErr w:type="spellStart"/>
      <w:r w:rsidRPr="00FB4056">
        <w:t>Shirakiku</w:t>
      </w:r>
      <w:proofErr w:type="spellEnd"/>
      <w:r w:rsidRPr="00FB4056">
        <w:t xml:space="preserve"> brand </w:t>
      </w:r>
      <w:proofErr w:type="spellStart"/>
      <w:r w:rsidRPr="00FB4056">
        <w:t>Curvee</w:t>
      </w:r>
      <w:proofErr w:type="spellEnd"/>
      <w:r w:rsidRPr="00FB4056">
        <w:t xml:space="preserve"> Puffs Corn Puff Snack Curry Flavor. The expansion now includes two additional flavors; Sea Salt &amp; Umami Flavor and Corn Potage Flavor. The product contains the undeclared milk. People who have an allergy or severe sensitivity to milk run the risk of serious or life-threatening allergic reaction if they consume those products.</w:t>
      </w:r>
    </w:p>
    <w:p w:rsidR="00FB4056" w:rsidRPr="00FB4056" w:rsidRDefault="00FB4056" w:rsidP="00FB4056">
      <w:pPr>
        <w:rPr>
          <w:b/>
          <w:color w:val="FF0000"/>
        </w:rPr>
      </w:pPr>
      <w:r w:rsidRPr="00FB4056">
        <w:rPr>
          <w:b/>
          <w:color w:val="FF0000"/>
        </w:rPr>
        <w:t xml:space="preserve">The product is packaged in a 2.46 oz flexible bag. The UPC for the product is located on the </w:t>
      </w:r>
      <w:proofErr w:type="gramStart"/>
      <w:r w:rsidRPr="00FB4056">
        <w:rPr>
          <w:b/>
          <w:color w:val="FF0000"/>
        </w:rPr>
        <w:t>back right</w:t>
      </w:r>
      <w:proofErr w:type="gramEnd"/>
      <w:r w:rsidRPr="00FB4056">
        <w:rPr>
          <w:b/>
          <w:color w:val="FF0000"/>
        </w:rPr>
        <w:t xml:space="preserve"> side of the product package. This issue affected all lot codes or date codes.</w:t>
      </w:r>
    </w:p>
    <w:tbl>
      <w:tblPr>
        <w:tblW w:w="10800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25"/>
        <w:gridCol w:w="5392"/>
        <w:gridCol w:w="1674"/>
        <w:gridCol w:w="1909"/>
      </w:tblGrid>
      <w:tr w:rsidR="00FB4056" w:rsidRPr="00FB4056" w:rsidTr="00FB4056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B4056" w:rsidRPr="00FB4056" w:rsidRDefault="00FB4056" w:rsidP="00FB4056">
            <w:pPr>
              <w:rPr>
                <w:b/>
                <w:bCs/>
              </w:rPr>
            </w:pPr>
            <w:r w:rsidRPr="00FB4056">
              <w:rPr>
                <w:b/>
                <w:bCs/>
              </w:rPr>
              <w:t>Item Number 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B4056" w:rsidRPr="00FB4056" w:rsidRDefault="00FB4056" w:rsidP="00FB4056">
            <w:pPr>
              <w:rPr>
                <w:b/>
                <w:bCs/>
              </w:rPr>
            </w:pPr>
            <w:r w:rsidRPr="00FB4056">
              <w:rPr>
                <w:b/>
                <w:bCs/>
              </w:rPr>
              <w:t>Item Description 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B4056" w:rsidRPr="00FB4056" w:rsidRDefault="00FB4056" w:rsidP="00FB4056">
            <w:pPr>
              <w:rPr>
                <w:b/>
                <w:bCs/>
              </w:rPr>
            </w:pPr>
            <w:r w:rsidRPr="00FB4056">
              <w:rPr>
                <w:b/>
                <w:bCs/>
              </w:rPr>
              <w:t>Packing Size 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FB4056" w:rsidRPr="00FB4056" w:rsidRDefault="00FB4056" w:rsidP="00FB4056">
            <w:pPr>
              <w:rPr>
                <w:b/>
                <w:bCs/>
              </w:rPr>
            </w:pPr>
            <w:r w:rsidRPr="00FB4056">
              <w:rPr>
                <w:b/>
                <w:bCs/>
              </w:rPr>
              <w:t>UPC Code </w:t>
            </w:r>
          </w:p>
        </w:tc>
      </w:tr>
      <w:tr w:rsidR="00FB4056" w:rsidRPr="00FB4056" w:rsidTr="00FB4056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B4056" w:rsidRPr="00FB4056" w:rsidRDefault="00FB4056" w:rsidP="00FB4056">
            <w:r w:rsidRPr="00FB4056">
              <w:t>#78512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B4056" w:rsidRPr="00FB4056" w:rsidRDefault="00FB4056" w:rsidP="00FB4056">
            <w:r w:rsidRPr="00FB4056">
              <w:t>SNACK CURVEE PUFF CURRY SK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B4056" w:rsidRPr="00FB4056" w:rsidRDefault="00FB4056" w:rsidP="00FB4056">
            <w:r w:rsidRPr="00FB4056">
              <w:t>20/ 2.46 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B4056" w:rsidRPr="00FB4056" w:rsidRDefault="00FB4056" w:rsidP="00FB4056">
            <w:r w:rsidRPr="00FB4056">
              <w:t>074410785123</w:t>
            </w:r>
          </w:p>
        </w:tc>
      </w:tr>
      <w:tr w:rsidR="00FB4056" w:rsidRPr="00FB4056" w:rsidTr="00FB4056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B4056" w:rsidRPr="00FB4056" w:rsidRDefault="00FB4056" w:rsidP="00FB4056">
            <w:r w:rsidRPr="00FB4056">
              <w:t>#65155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B4056" w:rsidRPr="00FB4056" w:rsidRDefault="00FB4056" w:rsidP="00FB4056">
            <w:r w:rsidRPr="00FB4056">
              <w:t>SNACK CURVEE PUFFS SEA SALT &amp; UMAMI SK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B4056" w:rsidRPr="00FB4056" w:rsidRDefault="00FB4056" w:rsidP="00FB4056">
            <w:r w:rsidRPr="00FB4056">
              <w:t>20/ 2.46 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B4056" w:rsidRPr="00FB4056" w:rsidRDefault="00FB4056" w:rsidP="00FB4056">
            <w:r w:rsidRPr="00FB4056">
              <w:t>074410651558</w:t>
            </w:r>
          </w:p>
        </w:tc>
      </w:tr>
      <w:tr w:rsidR="00FB4056" w:rsidRPr="00FB4056" w:rsidTr="00FB4056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B4056" w:rsidRPr="00FB4056" w:rsidRDefault="00FB4056" w:rsidP="00FB4056">
            <w:r w:rsidRPr="00FB4056">
              <w:t>#65156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B4056" w:rsidRPr="00FB4056" w:rsidRDefault="00FB4056" w:rsidP="00FB4056">
            <w:r w:rsidRPr="00FB4056">
              <w:t>SNACK CURVEE PUFFS CORN POTAGE SK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B4056" w:rsidRPr="00FB4056" w:rsidRDefault="00FB4056" w:rsidP="00FB4056">
            <w:r w:rsidRPr="00FB4056">
              <w:t>20/ 2.46 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B4056" w:rsidRPr="00FB4056" w:rsidRDefault="00FB4056" w:rsidP="00FB4056">
            <w:r w:rsidRPr="00FB4056">
              <w:t>074410651565</w:t>
            </w:r>
          </w:p>
        </w:tc>
      </w:tr>
    </w:tbl>
    <w:p w:rsidR="00FB4056" w:rsidRPr="00FB4056" w:rsidRDefault="00FB4056" w:rsidP="00FB4056">
      <w:pPr>
        <w:tabs>
          <w:tab w:val="left" w:pos="3792"/>
        </w:tabs>
      </w:pPr>
    </w:p>
    <w:sectPr w:rsidR="00FB4056" w:rsidRPr="00FB4056" w:rsidSect="00FB405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67164F"/>
    <w:multiLevelType w:val="multilevel"/>
    <w:tmpl w:val="12661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056"/>
    <w:rsid w:val="00ED30C4"/>
    <w:rsid w:val="00FB4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4FCB39"/>
  <w15:chartTrackingRefBased/>
  <w15:docId w15:val="{156561D3-00C0-4881-BCA1-A4942DCE0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B40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405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B4056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FB405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e">
    <w:name w:val="Title"/>
    <w:basedOn w:val="Normal"/>
    <w:next w:val="Normal"/>
    <w:link w:val="TitleChar"/>
    <w:uiPriority w:val="10"/>
    <w:qFormat/>
    <w:rsid w:val="00FB405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40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405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4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6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52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da.gov/safety/recalls-market-withdrawals-safety-alerts/wismettac-asian-foods-issues-allergy-alert-undeclared-milk-curvee-puffs-corn-puff-snack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customXml" Target="../customXml/item1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599D313-79BB-4C8C-A90D-51EBC6EFDC04}"/>
</file>

<file path=customXml/itemProps2.xml><?xml version="1.0" encoding="utf-8"?>
<ds:datastoreItem xmlns:ds="http://schemas.openxmlformats.org/officeDocument/2006/customXml" ds:itemID="{6E19CD06-848D-4DB5-82E5-A6B6B341AB5D}"/>
</file>

<file path=customXml/itemProps3.xml><?xml version="1.0" encoding="utf-8"?>
<ds:datastoreItem xmlns:ds="http://schemas.openxmlformats.org/officeDocument/2006/customXml" ds:itemID="{EEC77D55-D218-4EAC-A54A-49CD18C6C4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204</Words>
  <Characters>1173</Characters>
  <Application>Microsoft Office Word</Application>
  <DocSecurity>0</DocSecurity>
  <Lines>44</Lines>
  <Paragraphs>23</Paragraphs>
  <ScaleCrop>false</ScaleCrop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1</cp:revision>
  <dcterms:created xsi:type="dcterms:W3CDTF">2025-01-29T17:01:00Z</dcterms:created>
  <dcterms:modified xsi:type="dcterms:W3CDTF">2025-01-29T17:09:00Z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9cb801a9-87fa-45c7-96d7-b55a6be711c6</vt:lpwstr>
  </property>
  <property fmtid="{D5CDD505-2E9C-101B-9397-08002B2CF9AE}" pid="3" name="ContentTypeId">
    <vt:lpwstr>0x01010098E53DC68727E640B32ADE3C3A58E88F</vt:lpwstr>
  </property>
</Properties>
</file>